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3D7" w:rsidRDefault="009273D7" w:rsidP="009273D7">
      <w:pPr>
        <w:spacing w:after="39" w:line="240" w:lineRule="auto"/>
        <w:rPr>
          <w:b/>
        </w:rPr>
      </w:pPr>
      <w:r>
        <w:rPr>
          <w:b/>
        </w:rPr>
        <w:t>Znak sprawy:</w:t>
      </w:r>
      <w:r w:rsidRPr="00143E91">
        <w:rPr>
          <w:b/>
        </w:rPr>
        <w:t xml:space="preserve"> GG.271.3.2016</w:t>
      </w:r>
    </w:p>
    <w:p w:rsidR="009273D7" w:rsidRPr="00143E91" w:rsidRDefault="009273D7" w:rsidP="009273D7">
      <w:pPr>
        <w:spacing w:after="39" w:line="240" w:lineRule="auto"/>
        <w:rPr>
          <w:b/>
        </w:rPr>
      </w:pPr>
    </w:p>
    <w:p w:rsidR="002C43CA" w:rsidRPr="00143E91" w:rsidRDefault="002C43CA" w:rsidP="002C43CA">
      <w:pPr>
        <w:spacing w:after="39" w:line="240" w:lineRule="auto"/>
        <w:jc w:val="center"/>
        <w:rPr>
          <w:b/>
        </w:rPr>
      </w:pPr>
      <w:r w:rsidRPr="00143E91">
        <w:rPr>
          <w:b/>
        </w:rPr>
        <w:t>ZAPYTANIE OFERTOWE</w:t>
      </w:r>
    </w:p>
    <w:p w:rsidR="002C43CA" w:rsidRPr="00143E91" w:rsidRDefault="002C43CA" w:rsidP="002C43CA">
      <w:pPr>
        <w:spacing w:after="39" w:line="240" w:lineRule="auto"/>
        <w:jc w:val="center"/>
        <w:rPr>
          <w:b/>
        </w:rPr>
      </w:pPr>
      <w:r>
        <w:rPr>
          <w:b/>
        </w:rPr>
        <w:t>d</w:t>
      </w:r>
      <w:r w:rsidRPr="00143E91">
        <w:rPr>
          <w:b/>
        </w:rPr>
        <w:t>otyczące realizacji zamówienia publicznego poniżej 30 000 euro</w:t>
      </w:r>
    </w:p>
    <w:p w:rsidR="002C43CA" w:rsidRPr="00143E91" w:rsidRDefault="002C43CA" w:rsidP="002C43CA">
      <w:pPr>
        <w:spacing w:after="39" w:line="240" w:lineRule="auto"/>
        <w:rPr>
          <w:b/>
        </w:rPr>
      </w:pPr>
    </w:p>
    <w:p w:rsidR="002C43CA" w:rsidRPr="00143E91" w:rsidRDefault="002C43CA" w:rsidP="002C43CA">
      <w:pPr>
        <w:spacing w:after="39" w:line="240" w:lineRule="auto"/>
        <w:rPr>
          <w:b/>
        </w:rPr>
      </w:pPr>
      <w:r w:rsidRPr="00143E91">
        <w:rPr>
          <w:b/>
        </w:rPr>
        <w:t xml:space="preserve">Nazwa zadania: </w:t>
      </w:r>
      <w:r w:rsidRPr="00143E91">
        <w:rPr>
          <w:b/>
          <w:bCs/>
        </w:rPr>
        <w:t>Dzierżawa zbiorników i dostawa gazu propan do celów grzewczych dla budynku administracyjnego Urzędu Gminy w Gawłuszowicach, budynku Ośrodka Zdrowia w Gawłuszowicach, oraz budynków wielofunkcyjnych w K</w:t>
      </w:r>
      <w:r w:rsidR="00A376E6">
        <w:rPr>
          <w:b/>
          <w:bCs/>
        </w:rPr>
        <w:t>rzemienicy i Młodochowie na 2017</w:t>
      </w:r>
      <w:r w:rsidRPr="00143E91">
        <w:rPr>
          <w:b/>
          <w:bCs/>
        </w:rPr>
        <w:t xml:space="preserve"> r.</w:t>
      </w:r>
      <w:r w:rsidRPr="00143E91">
        <w:rPr>
          <w:b/>
        </w:rPr>
        <w:t xml:space="preserve">  </w:t>
      </w:r>
    </w:p>
    <w:p w:rsidR="002C43CA" w:rsidRPr="00143E91" w:rsidRDefault="002C43CA" w:rsidP="002C43CA">
      <w:pPr>
        <w:spacing w:after="39" w:line="240" w:lineRule="auto"/>
        <w:jc w:val="center"/>
        <w:rPr>
          <w:b/>
        </w:rPr>
      </w:pPr>
      <w:r w:rsidRPr="00143E91">
        <w:rPr>
          <w:b/>
        </w:rPr>
        <w:t>Kod CPV: 09122100-1</w:t>
      </w:r>
    </w:p>
    <w:p w:rsidR="002C43CA" w:rsidRPr="00143E91" w:rsidRDefault="002C43CA" w:rsidP="002C43CA">
      <w:pPr>
        <w:spacing w:after="39" w:line="240" w:lineRule="auto"/>
        <w:jc w:val="center"/>
      </w:pPr>
      <w:r w:rsidRPr="00143E91">
        <w:t xml:space="preserve">Zamówienie o wartości szacunkowej nie przekraczającej łącznej kwoty 30 000 EURO udzielone zostanie na podstawie art. 4 pkt. 8 ustawy z dnia 29 stycznia 2004 r. Prawo zamówień publicznych (Dz. U. 2015 r. poz. 2164 z </w:t>
      </w:r>
      <w:proofErr w:type="spellStart"/>
      <w:r w:rsidRPr="00143E91">
        <w:t>późn</w:t>
      </w:r>
      <w:proofErr w:type="spellEnd"/>
      <w:r w:rsidRPr="00143E91">
        <w:t>. zm.)</w:t>
      </w:r>
    </w:p>
    <w:p w:rsidR="002C43CA" w:rsidRPr="00143E91" w:rsidRDefault="002C43CA" w:rsidP="002C43CA">
      <w:pPr>
        <w:spacing w:after="39" w:line="240" w:lineRule="auto"/>
        <w:jc w:val="center"/>
      </w:pPr>
    </w:p>
    <w:p w:rsidR="002C43CA" w:rsidRPr="00143E91" w:rsidRDefault="002C43CA" w:rsidP="002C43CA">
      <w:pPr>
        <w:spacing w:after="39" w:line="240" w:lineRule="auto"/>
        <w:jc w:val="center"/>
        <w:rPr>
          <w:b/>
        </w:rPr>
      </w:pPr>
      <w:r w:rsidRPr="00143E91">
        <w:rPr>
          <w:b/>
        </w:rPr>
        <w:t xml:space="preserve">Gmina Gawłuszowice </w:t>
      </w:r>
    </w:p>
    <w:p w:rsidR="002C43CA" w:rsidRPr="00143E91" w:rsidRDefault="002C43CA" w:rsidP="002C43CA">
      <w:pPr>
        <w:spacing w:after="39" w:line="240" w:lineRule="auto"/>
        <w:jc w:val="center"/>
        <w:rPr>
          <w:b/>
        </w:rPr>
      </w:pPr>
      <w:r w:rsidRPr="00143E91">
        <w:rPr>
          <w:b/>
        </w:rPr>
        <w:t>zwraca się do Wykonawców z zapytaniem ofertowym</w:t>
      </w:r>
    </w:p>
    <w:p w:rsidR="00EB353E" w:rsidRDefault="00EB353E" w:rsidP="00EB353E">
      <w:pPr>
        <w:pStyle w:val="Default"/>
        <w:rPr>
          <w:b/>
          <w:bCs/>
          <w:sz w:val="20"/>
          <w:szCs w:val="20"/>
        </w:rPr>
      </w:pPr>
    </w:p>
    <w:p w:rsidR="00EB353E" w:rsidRDefault="00EB353E" w:rsidP="00EB353E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I. Nazwa i adres Zamawiającego </w:t>
      </w:r>
    </w:p>
    <w:p w:rsidR="00EB353E" w:rsidRDefault="00EB353E" w:rsidP="00EB353E">
      <w:pPr>
        <w:pStyle w:val="Default"/>
        <w:rPr>
          <w:sz w:val="20"/>
          <w:szCs w:val="20"/>
        </w:rPr>
      </w:pPr>
    </w:p>
    <w:p w:rsidR="00EB353E" w:rsidRPr="00BC6464" w:rsidRDefault="00EB353E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C6464">
        <w:rPr>
          <w:rFonts w:ascii="Arial" w:hAnsi="Arial" w:cs="Arial"/>
          <w:color w:val="000000"/>
          <w:sz w:val="20"/>
          <w:szCs w:val="20"/>
        </w:rPr>
        <w:t xml:space="preserve">Nazwa: </w:t>
      </w:r>
      <w:r w:rsidR="002C43CA">
        <w:rPr>
          <w:rFonts w:ascii="Arial" w:hAnsi="Arial" w:cs="Arial"/>
          <w:b/>
          <w:color w:val="000000"/>
          <w:sz w:val="20"/>
          <w:szCs w:val="20"/>
        </w:rPr>
        <w:t>Gmina Gawłuszowice</w:t>
      </w:r>
      <w:r w:rsidRPr="00BC6464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EB353E" w:rsidRPr="00BC6464" w:rsidRDefault="002C43CA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NIP: 817-19-86-176</w:t>
      </w:r>
      <w:r w:rsidR="00EB353E" w:rsidRPr="00BC6464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EB353E" w:rsidRPr="00BC6464" w:rsidRDefault="00EB353E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C6464">
        <w:rPr>
          <w:rFonts w:ascii="Arial" w:hAnsi="Arial" w:cs="Arial"/>
          <w:color w:val="000000"/>
          <w:sz w:val="20"/>
          <w:szCs w:val="20"/>
        </w:rPr>
        <w:t xml:space="preserve">Adres: </w:t>
      </w:r>
      <w:r w:rsidR="002C43CA">
        <w:rPr>
          <w:rFonts w:ascii="Arial" w:hAnsi="Arial" w:cs="Arial"/>
          <w:color w:val="000000"/>
          <w:sz w:val="20"/>
          <w:szCs w:val="20"/>
        </w:rPr>
        <w:t>Gawłuszowice 5A, 39-307 Gawłuszowice</w:t>
      </w:r>
      <w:r w:rsidRPr="00BC6464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EB353E" w:rsidRPr="00BC6464" w:rsidRDefault="00EB353E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C6464">
        <w:rPr>
          <w:rFonts w:ascii="Arial" w:hAnsi="Arial" w:cs="Arial"/>
          <w:color w:val="000000"/>
          <w:sz w:val="20"/>
          <w:szCs w:val="20"/>
        </w:rPr>
        <w:t xml:space="preserve">E-mail: </w:t>
      </w:r>
      <w:r w:rsidR="002C43CA">
        <w:rPr>
          <w:rFonts w:ascii="Arial" w:hAnsi="Arial" w:cs="Arial"/>
          <w:color w:val="000000"/>
          <w:sz w:val="20"/>
          <w:szCs w:val="20"/>
        </w:rPr>
        <w:t>sekretariat@gawluszowice.pl</w:t>
      </w:r>
    </w:p>
    <w:p w:rsidR="00EB353E" w:rsidRPr="00BC6464" w:rsidRDefault="00EB353E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C6464">
        <w:rPr>
          <w:rFonts w:ascii="Arial" w:hAnsi="Arial" w:cs="Arial"/>
          <w:color w:val="000000"/>
          <w:sz w:val="20"/>
          <w:szCs w:val="20"/>
        </w:rPr>
        <w:t>Numer telefonu: (</w:t>
      </w:r>
      <w:r w:rsidR="002C43CA">
        <w:rPr>
          <w:rFonts w:ascii="Arial" w:hAnsi="Arial" w:cs="Arial"/>
          <w:color w:val="000000"/>
          <w:sz w:val="20"/>
          <w:szCs w:val="20"/>
        </w:rPr>
        <w:t>+</w:t>
      </w:r>
      <w:r w:rsidRPr="00BC6464">
        <w:rPr>
          <w:rFonts w:ascii="Arial" w:hAnsi="Arial" w:cs="Arial"/>
          <w:color w:val="000000"/>
          <w:sz w:val="20"/>
          <w:szCs w:val="20"/>
        </w:rPr>
        <w:t>4</w:t>
      </w:r>
      <w:r w:rsidR="002C43CA">
        <w:rPr>
          <w:rFonts w:ascii="Arial" w:hAnsi="Arial" w:cs="Arial"/>
          <w:color w:val="000000"/>
          <w:sz w:val="20"/>
          <w:szCs w:val="20"/>
        </w:rPr>
        <w:t>8</w:t>
      </w:r>
      <w:r w:rsidRPr="00BC6464">
        <w:rPr>
          <w:rFonts w:ascii="Arial" w:hAnsi="Arial" w:cs="Arial"/>
          <w:color w:val="000000"/>
          <w:sz w:val="20"/>
          <w:szCs w:val="20"/>
        </w:rPr>
        <w:t xml:space="preserve">) </w:t>
      </w:r>
      <w:r w:rsidR="002C43CA">
        <w:rPr>
          <w:rFonts w:ascii="Arial" w:hAnsi="Arial" w:cs="Arial"/>
          <w:color w:val="000000"/>
          <w:sz w:val="20"/>
          <w:szCs w:val="20"/>
        </w:rPr>
        <w:t>17 7744282</w:t>
      </w:r>
      <w:r w:rsidRPr="00BC6464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EB353E" w:rsidRPr="00BC6464" w:rsidRDefault="00EB353E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C6464">
        <w:rPr>
          <w:rFonts w:ascii="Arial" w:hAnsi="Arial" w:cs="Arial"/>
          <w:color w:val="000000"/>
          <w:sz w:val="20"/>
          <w:szCs w:val="20"/>
        </w:rPr>
        <w:t>Numer faksu: (</w:t>
      </w:r>
      <w:r w:rsidR="002C43CA">
        <w:rPr>
          <w:rFonts w:ascii="Arial" w:hAnsi="Arial" w:cs="Arial"/>
          <w:color w:val="000000"/>
          <w:sz w:val="20"/>
          <w:szCs w:val="20"/>
        </w:rPr>
        <w:t>+48</w:t>
      </w:r>
      <w:r w:rsidRPr="00BC6464">
        <w:rPr>
          <w:rFonts w:ascii="Arial" w:hAnsi="Arial" w:cs="Arial"/>
          <w:color w:val="000000"/>
          <w:sz w:val="20"/>
          <w:szCs w:val="20"/>
        </w:rPr>
        <w:t xml:space="preserve">) </w:t>
      </w:r>
      <w:r w:rsidR="002C43CA">
        <w:rPr>
          <w:rFonts w:ascii="Arial" w:hAnsi="Arial" w:cs="Arial"/>
          <w:color w:val="000000"/>
          <w:sz w:val="20"/>
          <w:szCs w:val="20"/>
        </w:rPr>
        <w:t>17 5819118</w:t>
      </w:r>
    </w:p>
    <w:p w:rsidR="00EB353E" w:rsidRPr="00BC6464" w:rsidRDefault="00EB353E" w:rsidP="00EB35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C6464">
        <w:rPr>
          <w:rFonts w:ascii="Arial" w:hAnsi="Arial" w:cs="Arial"/>
          <w:color w:val="000000"/>
          <w:sz w:val="20"/>
          <w:szCs w:val="20"/>
        </w:rPr>
        <w:t>Czas urzędowania: poniedziałek – piątek od 7</w:t>
      </w:r>
      <w:r w:rsidRPr="00BC6464">
        <w:rPr>
          <w:rFonts w:ascii="Arial" w:hAnsi="Calibri" w:cs="Arial"/>
          <w:color w:val="000000"/>
          <w:sz w:val="20"/>
          <w:szCs w:val="20"/>
        </w:rPr>
        <w:t>⁰⁰</w:t>
      </w:r>
      <w:r w:rsidRPr="00BC6464">
        <w:rPr>
          <w:rFonts w:ascii="Arial" w:hAnsi="Arial" w:cs="Arial"/>
          <w:color w:val="000000"/>
          <w:sz w:val="20"/>
          <w:szCs w:val="20"/>
        </w:rPr>
        <w:t xml:space="preserve"> do 15</w:t>
      </w:r>
      <w:r w:rsidRPr="00BC6464">
        <w:rPr>
          <w:rFonts w:ascii="Arial" w:hAnsi="Calibri" w:cs="Arial"/>
          <w:color w:val="000000"/>
          <w:sz w:val="20"/>
          <w:szCs w:val="20"/>
        </w:rPr>
        <w:t>⁰⁰</w:t>
      </w:r>
    </w:p>
    <w:p w:rsidR="00EB353E" w:rsidRPr="0029551F" w:rsidRDefault="00EB353E" w:rsidP="00EB353E">
      <w:pPr>
        <w:pStyle w:val="Default"/>
        <w:rPr>
          <w:b/>
          <w:bCs/>
          <w:sz w:val="20"/>
          <w:szCs w:val="20"/>
        </w:rPr>
      </w:pPr>
    </w:p>
    <w:p w:rsidR="00EB353E" w:rsidRPr="0029551F" w:rsidRDefault="00EB353E" w:rsidP="00EB353E">
      <w:pPr>
        <w:pStyle w:val="Default"/>
        <w:rPr>
          <w:b/>
          <w:bCs/>
          <w:sz w:val="20"/>
          <w:szCs w:val="20"/>
        </w:rPr>
      </w:pPr>
      <w:r w:rsidRPr="0029551F">
        <w:rPr>
          <w:b/>
          <w:bCs/>
          <w:sz w:val="20"/>
          <w:szCs w:val="20"/>
        </w:rPr>
        <w:t xml:space="preserve">II. Określenie przedmiotu zamówienia: </w:t>
      </w:r>
    </w:p>
    <w:p w:rsidR="00EB353E" w:rsidRPr="00971178" w:rsidRDefault="002C43CA" w:rsidP="00971178">
      <w:pPr>
        <w:pStyle w:val="Akapitzlist"/>
        <w:numPr>
          <w:ilvl w:val="0"/>
          <w:numId w:val="5"/>
        </w:numPr>
        <w:spacing w:after="28" w:line="242" w:lineRule="auto"/>
        <w:ind w:left="426" w:hanging="426"/>
        <w:rPr>
          <w:rFonts w:ascii="Arial" w:hAnsi="Arial" w:cs="Arial"/>
          <w:sz w:val="20"/>
          <w:szCs w:val="20"/>
        </w:rPr>
      </w:pPr>
      <w:r w:rsidRPr="0029551F">
        <w:rPr>
          <w:rFonts w:ascii="Arial" w:hAnsi="Arial" w:cs="Arial"/>
          <w:sz w:val="20"/>
          <w:szCs w:val="20"/>
        </w:rPr>
        <w:t>Przedmiotem zamówienia jest sukcesywna dostawa gazu propan do celów grzewczych dla budynku administracyjnego w Gawłuszowicach (zbiornik podziemny V-</w:t>
      </w:r>
      <w:smartTag w:uri="urn:schemas-microsoft-com:office:smarttags" w:element="metricconverter">
        <w:smartTagPr>
          <w:attr w:name="ProductID" w:val="6700 l"/>
        </w:smartTagPr>
        <w:r w:rsidRPr="0029551F">
          <w:rPr>
            <w:rFonts w:ascii="Arial" w:hAnsi="Arial" w:cs="Arial"/>
            <w:sz w:val="20"/>
            <w:szCs w:val="20"/>
          </w:rPr>
          <w:t>6700 l</w:t>
        </w:r>
      </w:smartTag>
      <w:r w:rsidRPr="0029551F">
        <w:rPr>
          <w:rFonts w:ascii="Arial" w:hAnsi="Arial" w:cs="Arial"/>
          <w:sz w:val="20"/>
          <w:szCs w:val="20"/>
        </w:rPr>
        <w:t>), budynku Ośrodka Zdrowia w Gawłuszowicach (zbiornik naziemny V-</w:t>
      </w:r>
      <w:smartTag w:uri="urn:schemas-microsoft-com:office:smarttags" w:element="metricconverter">
        <w:smartTagPr>
          <w:attr w:name="ProductID" w:val="2700 l"/>
        </w:smartTagPr>
        <w:r w:rsidRPr="0029551F">
          <w:rPr>
            <w:rFonts w:ascii="Arial" w:hAnsi="Arial" w:cs="Arial"/>
            <w:sz w:val="20"/>
            <w:szCs w:val="20"/>
          </w:rPr>
          <w:t>2700 l</w:t>
        </w:r>
      </w:smartTag>
      <w:r w:rsidRPr="0029551F">
        <w:rPr>
          <w:rFonts w:ascii="Arial" w:hAnsi="Arial" w:cs="Arial"/>
          <w:sz w:val="20"/>
          <w:szCs w:val="20"/>
        </w:rPr>
        <w:t>) oraz budynku wielofunkcyjnego w Krzemienicy (zbiornik naziemny V-</w:t>
      </w:r>
      <w:smartTag w:uri="urn:schemas-microsoft-com:office:smarttags" w:element="metricconverter">
        <w:smartTagPr>
          <w:attr w:name="ProductID" w:val="2700 l"/>
        </w:smartTagPr>
        <w:r w:rsidRPr="0029551F">
          <w:rPr>
            <w:rFonts w:ascii="Arial" w:hAnsi="Arial" w:cs="Arial"/>
            <w:sz w:val="20"/>
            <w:szCs w:val="20"/>
          </w:rPr>
          <w:t>2700 l</w:t>
        </w:r>
      </w:smartTag>
      <w:r w:rsidRPr="0029551F">
        <w:rPr>
          <w:rFonts w:ascii="Arial" w:hAnsi="Arial" w:cs="Arial"/>
          <w:sz w:val="20"/>
          <w:szCs w:val="20"/>
        </w:rPr>
        <w:t xml:space="preserve">)  i Młodochowie (zbiornik naziemny V4850 l) o parametrach technicznych zgodnie z normą </w:t>
      </w:r>
      <w:r w:rsidRPr="0029551F">
        <w:rPr>
          <w:rFonts w:ascii="Arial" w:hAnsi="Arial" w:cs="Arial"/>
          <w:b/>
          <w:sz w:val="20"/>
          <w:szCs w:val="20"/>
        </w:rPr>
        <w:t xml:space="preserve">PN-C-96008:1998 – </w:t>
      </w:r>
      <w:r w:rsidRPr="0029551F">
        <w:rPr>
          <w:rFonts w:ascii="Arial" w:hAnsi="Arial" w:cs="Arial"/>
          <w:sz w:val="20"/>
          <w:szCs w:val="20"/>
        </w:rPr>
        <w:t xml:space="preserve">około </w:t>
      </w:r>
      <w:r w:rsidRPr="0029551F">
        <w:rPr>
          <w:rFonts w:ascii="Arial" w:hAnsi="Arial" w:cs="Arial"/>
          <w:b/>
          <w:sz w:val="20"/>
          <w:szCs w:val="20"/>
        </w:rPr>
        <w:t xml:space="preserve">30 000 litrów </w:t>
      </w:r>
      <w:r w:rsidRPr="0029551F">
        <w:rPr>
          <w:rFonts w:ascii="Arial" w:hAnsi="Arial" w:cs="Arial"/>
          <w:sz w:val="20"/>
          <w:szCs w:val="20"/>
        </w:rPr>
        <w:t xml:space="preserve">oraz dzierżawa powyższych zbiorników. </w:t>
      </w:r>
    </w:p>
    <w:p w:rsidR="00C30C66" w:rsidRDefault="000C246F" w:rsidP="00C30C66">
      <w:pPr>
        <w:numPr>
          <w:ilvl w:val="0"/>
          <w:numId w:val="5"/>
        </w:numPr>
        <w:spacing w:after="15" w:line="233" w:lineRule="auto"/>
        <w:jc w:val="both"/>
        <w:rPr>
          <w:rFonts w:ascii="Arial" w:hAnsi="Arial" w:cs="Arial"/>
          <w:sz w:val="20"/>
          <w:szCs w:val="20"/>
        </w:rPr>
      </w:pPr>
      <w:r w:rsidRPr="00C30C66">
        <w:rPr>
          <w:rFonts w:ascii="Arial" w:hAnsi="Arial" w:cs="Arial"/>
          <w:sz w:val="20"/>
          <w:szCs w:val="20"/>
        </w:rPr>
        <w:t>Dostawa gazu odbywać się będzie sukcesywnie w okresie trwania zamówienia na podstawie dyspozycji wydanej przez Zamawiającego, odpowiednią cysterną zaopatrzoną w atestowany miernik gazu.</w:t>
      </w:r>
    </w:p>
    <w:p w:rsidR="00971178" w:rsidRPr="00C30C66" w:rsidRDefault="00C30C66" w:rsidP="00C30C66">
      <w:pPr>
        <w:numPr>
          <w:ilvl w:val="0"/>
          <w:numId w:val="5"/>
        </w:numPr>
        <w:spacing w:after="15" w:line="233" w:lineRule="auto"/>
        <w:jc w:val="both"/>
        <w:rPr>
          <w:rFonts w:ascii="Arial" w:hAnsi="Arial" w:cs="Arial"/>
          <w:sz w:val="20"/>
          <w:szCs w:val="20"/>
        </w:rPr>
      </w:pPr>
      <w:r w:rsidRPr="00C30C66">
        <w:rPr>
          <w:szCs w:val="24"/>
          <w:lang w:eastAsia="x-none"/>
        </w:rPr>
        <w:t xml:space="preserve">Dopuszczone przez Zamawiającego </w:t>
      </w:r>
      <w:r w:rsidRPr="00C30C66">
        <w:rPr>
          <w:szCs w:val="24"/>
        </w:rPr>
        <w:t>terminy realizacji dostaw wynoszą nie więcej niż 2 dni</w:t>
      </w:r>
      <w:r>
        <w:rPr>
          <w:szCs w:val="24"/>
        </w:rPr>
        <w:t>,</w:t>
      </w:r>
      <w:r>
        <w:rPr>
          <w:b/>
          <w:szCs w:val="24"/>
        </w:rPr>
        <w:t xml:space="preserve"> </w:t>
      </w:r>
      <w:r w:rsidRPr="001D4787">
        <w:rPr>
          <w:szCs w:val="24"/>
          <w:lang w:eastAsia="pl-PL"/>
        </w:rPr>
        <w:t xml:space="preserve">licząc od momentu złożenia zamówienia przez </w:t>
      </w:r>
      <w:r>
        <w:rPr>
          <w:szCs w:val="24"/>
          <w:lang w:eastAsia="pl-PL"/>
        </w:rPr>
        <w:t>Zamawiającego</w:t>
      </w:r>
      <w:r w:rsidRPr="001D4787">
        <w:rPr>
          <w:szCs w:val="24"/>
          <w:lang w:eastAsia="pl-PL"/>
        </w:rPr>
        <w:t>.</w:t>
      </w:r>
      <w:r w:rsidRPr="00C30C66">
        <w:rPr>
          <w:rFonts w:ascii="Arial" w:hAnsi="Arial" w:cs="Arial"/>
          <w:sz w:val="20"/>
          <w:szCs w:val="20"/>
        </w:rPr>
        <w:t xml:space="preserve"> </w:t>
      </w:r>
    </w:p>
    <w:p w:rsidR="00971178" w:rsidRPr="00971178" w:rsidRDefault="00971178" w:rsidP="0097117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8" w:line="242" w:lineRule="auto"/>
        <w:jc w:val="both"/>
        <w:rPr>
          <w:rFonts w:ascii="Arial" w:hAnsi="Arial" w:cs="Arial"/>
          <w:sz w:val="18"/>
          <w:szCs w:val="18"/>
        </w:rPr>
      </w:pPr>
      <w:r w:rsidRPr="00971178">
        <w:rPr>
          <w:rFonts w:ascii="Arial" w:hAnsi="Arial" w:cs="Arial"/>
          <w:sz w:val="20"/>
          <w:szCs w:val="20"/>
        </w:rPr>
        <w:t>Przedmiot zamówienia obejmuje załadunek, transport do miejsca przeznaczenia oraz wyładunek gazu</w:t>
      </w:r>
      <w:r w:rsidRPr="00971178">
        <w:rPr>
          <w:rFonts w:ascii="Arial" w:hAnsi="Arial" w:cs="Arial"/>
          <w:sz w:val="18"/>
          <w:szCs w:val="18"/>
        </w:rPr>
        <w:t>.</w:t>
      </w:r>
    </w:p>
    <w:p w:rsidR="00971178" w:rsidRPr="00971178" w:rsidRDefault="00971178" w:rsidP="0097117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8" w:line="242" w:lineRule="auto"/>
        <w:jc w:val="both"/>
        <w:rPr>
          <w:rFonts w:ascii="Arial" w:hAnsi="Arial" w:cs="Arial"/>
          <w:sz w:val="20"/>
          <w:szCs w:val="20"/>
        </w:rPr>
      </w:pPr>
      <w:r w:rsidRPr="00971178">
        <w:rPr>
          <w:rFonts w:ascii="Arial" w:hAnsi="Arial" w:cs="Arial"/>
          <w:sz w:val="20"/>
          <w:szCs w:val="20"/>
        </w:rPr>
        <w:t>Dostawy gazu realizowane będą w godzinach od 7.00 do 15.00 w dni robocze od poniedziałku do  piątku z wyłączeniem dni ustawowo wolnych od pracy.</w:t>
      </w:r>
    </w:p>
    <w:p w:rsidR="00EB353E" w:rsidRPr="00971178" w:rsidRDefault="00971178" w:rsidP="00971178">
      <w:pPr>
        <w:pStyle w:val="Default"/>
        <w:numPr>
          <w:ilvl w:val="0"/>
          <w:numId w:val="5"/>
        </w:numPr>
        <w:spacing w:after="16"/>
        <w:rPr>
          <w:sz w:val="20"/>
          <w:szCs w:val="20"/>
        </w:rPr>
      </w:pPr>
      <w:r w:rsidRPr="00971178">
        <w:rPr>
          <w:sz w:val="20"/>
          <w:szCs w:val="20"/>
        </w:rPr>
        <w:t>Zamawiający zastrzega sobie prawo niewykorzystania w okresie realizacji umowy pełnej ilości zapotrzebowania określonego w niniejszym zapytaniu ofertowym.</w:t>
      </w:r>
    </w:p>
    <w:p w:rsidR="00971178" w:rsidRPr="00971178" w:rsidRDefault="00971178" w:rsidP="0097117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8" w:line="242" w:lineRule="auto"/>
        <w:jc w:val="both"/>
        <w:rPr>
          <w:rFonts w:ascii="Arial" w:hAnsi="Arial" w:cs="Arial"/>
          <w:bCs/>
          <w:sz w:val="20"/>
          <w:szCs w:val="20"/>
        </w:rPr>
      </w:pPr>
      <w:r w:rsidRPr="00971178">
        <w:rPr>
          <w:rFonts w:ascii="Arial" w:hAnsi="Arial" w:cs="Arial"/>
          <w:bCs/>
          <w:sz w:val="20"/>
          <w:szCs w:val="20"/>
        </w:rPr>
        <w:t xml:space="preserve">Wykonawca zobowiązany jest do zamontowania instalacji gazowej zewnętrznej oraz 4 szt. zbiorników magazynowych gazu płynnego o pojemności V </w:t>
      </w:r>
      <w:smartTag w:uri="urn:schemas-microsoft-com:office:smarttags" w:element="metricconverter">
        <w:smartTagPr>
          <w:attr w:name="ProductID" w:val="6.700 litr￳w"/>
        </w:smartTagPr>
        <w:r w:rsidRPr="00971178">
          <w:rPr>
            <w:rFonts w:ascii="Arial" w:hAnsi="Arial" w:cs="Arial"/>
            <w:bCs/>
            <w:sz w:val="20"/>
            <w:szCs w:val="20"/>
          </w:rPr>
          <w:t>6.700 litrów</w:t>
        </w:r>
      </w:smartTag>
      <w:r w:rsidRPr="00971178">
        <w:rPr>
          <w:rFonts w:ascii="Arial" w:hAnsi="Arial" w:cs="Arial"/>
          <w:bCs/>
          <w:sz w:val="20"/>
          <w:szCs w:val="20"/>
        </w:rPr>
        <w:t xml:space="preserve"> (zbiornik podziemny 1 sztuka), V </w:t>
      </w:r>
      <w:smartTag w:uri="urn:schemas-microsoft-com:office:smarttags" w:element="metricconverter">
        <w:smartTagPr>
          <w:attr w:name="ProductID" w:val="2ﾠ700 litr￳w"/>
        </w:smartTagPr>
        <w:r w:rsidRPr="00971178">
          <w:rPr>
            <w:rFonts w:ascii="Arial" w:hAnsi="Arial" w:cs="Arial"/>
            <w:bCs/>
            <w:sz w:val="20"/>
            <w:szCs w:val="20"/>
          </w:rPr>
          <w:t>2 700 litrów</w:t>
        </w:r>
      </w:smartTag>
      <w:r w:rsidRPr="00971178">
        <w:rPr>
          <w:rFonts w:ascii="Arial" w:hAnsi="Arial" w:cs="Arial"/>
          <w:bCs/>
          <w:sz w:val="20"/>
          <w:szCs w:val="20"/>
        </w:rPr>
        <w:t xml:space="preserve"> (zbiornik naziemny 2 sztuki) i V </w:t>
      </w:r>
      <w:smartTag w:uri="urn:schemas-microsoft-com:office:smarttags" w:element="metricconverter">
        <w:smartTagPr>
          <w:attr w:name="ProductID" w:val="4ﾠ850 litr￳w"/>
        </w:smartTagPr>
        <w:r w:rsidRPr="00971178">
          <w:rPr>
            <w:rFonts w:ascii="Arial" w:hAnsi="Arial" w:cs="Arial"/>
            <w:bCs/>
            <w:sz w:val="20"/>
            <w:szCs w:val="20"/>
          </w:rPr>
          <w:t>4 850 litrów</w:t>
        </w:r>
      </w:smartTag>
      <w:r w:rsidRPr="00971178">
        <w:rPr>
          <w:rFonts w:ascii="Arial" w:hAnsi="Arial" w:cs="Arial"/>
          <w:bCs/>
          <w:sz w:val="20"/>
          <w:szCs w:val="20"/>
        </w:rPr>
        <w:t xml:space="preserve"> (zbiornik naziemny 1 sztuka).</w:t>
      </w:r>
    </w:p>
    <w:p w:rsidR="00971178" w:rsidRPr="00971178" w:rsidRDefault="00971178" w:rsidP="0097117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8" w:line="242" w:lineRule="auto"/>
        <w:jc w:val="both"/>
        <w:rPr>
          <w:rFonts w:ascii="Arial" w:hAnsi="Arial" w:cs="Arial"/>
          <w:sz w:val="20"/>
          <w:szCs w:val="20"/>
        </w:rPr>
      </w:pPr>
      <w:r w:rsidRPr="00971178">
        <w:rPr>
          <w:rFonts w:ascii="Arial" w:hAnsi="Arial" w:cs="Arial"/>
          <w:sz w:val="20"/>
          <w:szCs w:val="20"/>
        </w:rPr>
        <w:t xml:space="preserve">Jeżeli zajdzie taka konieczność Wykonawca, który wygra przetarg na własny koszt zdemontuje istniejące zbiorniki, zainstaluje nowe oraz </w:t>
      </w:r>
      <w:proofErr w:type="spellStart"/>
      <w:r w:rsidRPr="00971178">
        <w:rPr>
          <w:rFonts w:ascii="Arial" w:hAnsi="Arial" w:cs="Arial"/>
          <w:sz w:val="20"/>
          <w:szCs w:val="20"/>
        </w:rPr>
        <w:t>przetankuje</w:t>
      </w:r>
      <w:proofErr w:type="spellEnd"/>
      <w:r w:rsidRPr="00971178">
        <w:rPr>
          <w:rFonts w:ascii="Arial" w:hAnsi="Arial" w:cs="Arial"/>
          <w:sz w:val="20"/>
          <w:szCs w:val="20"/>
        </w:rPr>
        <w:t xml:space="preserve"> pozostały w zbiornikach gaz do zainstalowanych zbiorników, a teren wokół zbiorników przywróci do stanu pierwotnego. Jakiekolwiek ubytki gazu podczas </w:t>
      </w:r>
      <w:proofErr w:type="spellStart"/>
      <w:r w:rsidRPr="00971178">
        <w:rPr>
          <w:rFonts w:ascii="Arial" w:hAnsi="Arial" w:cs="Arial"/>
          <w:sz w:val="20"/>
          <w:szCs w:val="20"/>
        </w:rPr>
        <w:t>przetankowania</w:t>
      </w:r>
      <w:proofErr w:type="spellEnd"/>
      <w:r w:rsidRPr="00971178">
        <w:rPr>
          <w:rFonts w:ascii="Arial" w:hAnsi="Arial" w:cs="Arial"/>
          <w:sz w:val="20"/>
          <w:szCs w:val="20"/>
        </w:rPr>
        <w:t xml:space="preserve"> pokrywa Wykonawca w formie uzupełnienia gazu do stanu przed </w:t>
      </w:r>
      <w:proofErr w:type="spellStart"/>
      <w:r w:rsidRPr="00971178">
        <w:rPr>
          <w:rFonts w:ascii="Arial" w:hAnsi="Arial" w:cs="Arial"/>
          <w:sz w:val="20"/>
          <w:szCs w:val="20"/>
        </w:rPr>
        <w:t>wytankowaniem</w:t>
      </w:r>
      <w:proofErr w:type="spellEnd"/>
      <w:r w:rsidRPr="00971178">
        <w:rPr>
          <w:rFonts w:ascii="Arial" w:hAnsi="Arial" w:cs="Arial"/>
          <w:sz w:val="20"/>
          <w:szCs w:val="20"/>
        </w:rPr>
        <w:t>.</w:t>
      </w:r>
    </w:p>
    <w:p w:rsidR="00971178" w:rsidRPr="00971178" w:rsidRDefault="00971178" w:rsidP="00971178">
      <w:pPr>
        <w:numPr>
          <w:ilvl w:val="0"/>
          <w:numId w:val="5"/>
        </w:numPr>
        <w:spacing w:after="28" w:line="242" w:lineRule="auto"/>
        <w:jc w:val="both"/>
        <w:rPr>
          <w:rFonts w:ascii="Arial" w:hAnsi="Arial" w:cs="Arial"/>
          <w:sz w:val="20"/>
          <w:szCs w:val="20"/>
        </w:rPr>
      </w:pPr>
      <w:r w:rsidRPr="00971178">
        <w:rPr>
          <w:rFonts w:ascii="Arial" w:hAnsi="Arial" w:cs="Arial"/>
          <w:sz w:val="20"/>
          <w:szCs w:val="20"/>
        </w:rPr>
        <w:t xml:space="preserve">Koszty dostawy i transportu gazu ponosi Wykonawca. </w:t>
      </w:r>
    </w:p>
    <w:p w:rsidR="00971178" w:rsidRPr="00971178" w:rsidRDefault="00971178" w:rsidP="00971178">
      <w:pPr>
        <w:numPr>
          <w:ilvl w:val="0"/>
          <w:numId w:val="5"/>
        </w:numPr>
        <w:spacing w:after="15" w:line="233" w:lineRule="auto"/>
        <w:jc w:val="both"/>
        <w:rPr>
          <w:rFonts w:ascii="Arial" w:hAnsi="Arial" w:cs="Arial"/>
          <w:sz w:val="20"/>
          <w:szCs w:val="20"/>
        </w:rPr>
      </w:pPr>
      <w:r w:rsidRPr="00971178">
        <w:rPr>
          <w:rFonts w:ascii="Arial" w:hAnsi="Arial" w:cs="Arial"/>
          <w:b/>
          <w:sz w:val="20"/>
          <w:szCs w:val="20"/>
        </w:rPr>
        <w:t xml:space="preserve">Zamawiający jest zwolniony z płatności akcyzy za dostarczany gaz. </w:t>
      </w:r>
      <w:r w:rsidRPr="00971178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971178" w:rsidRPr="00971178" w:rsidRDefault="00971178" w:rsidP="00971178">
      <w:pPr>
        <w:numPr>
          <w:ilvl w:val="0"/>
          <w:numId w:val="5"/>
        </w:numPr>
        <w:spacing w:after="15" w:line="233" w:lineRule="auto"/>
        <w:jc w:val="both"/>
        <w:rPr>
          <w:rFonts w:ascii="Arial" w:hAnsi="Arial" w:cs="Arial"/>
          <w:sz w:val="20"/>
          <w:szCs w:val="20"/>
        </w:rPr>
      </w:pPr>
      <w:r w:rsidRPr="00971178">
        <w:rPr>
          <w:rFonts w:ascii="Arial" w:hAnsi="Arial" w:cs="Arial"/>
          <w:b/>
          <w:sz w:val="20"/>
          <w:szCs w:val="20"/>
        </w:rPr>
        <w:t xml:space="preserve">W ofercie należy podać cenę jednostkową za 1 litr gazu (bez akcyzy). </w:t>
      </w:r>
      <w:r w:rsidRPr="00971178">
        <w:rPr>
          <w:rFonts w:ascii="Arial" w:hAnsi="Arial" w:cs="Arial"/>
          <w:sz w:val="20"/>
          <w:szCs w:val="20"/>
        </w:rPr>
        <w:t xml:space="preserve"> </w:t>
      </w:r>
    </w:p>
    <w:p w:rsidR="00C30C66" w:rsidRPr="00C30C66" w:rsidRDefault="00971178" w:rsidP="00971178">
      <w:pPr>
        <w:numPr>
          <w:ilvl w:val="0"/>
          <w:numId w:val="5"/>
        </w:numPr>
        <w:spacing w:after="15" w:line="233" w:lineRule="auto"/>
        <w:jc w:val="both"/>
        <w:rPr>
          <w:rFonts w:ascii="Arial" w:hAnsi="Arial" w:cs="Arial"/>
          <w:sz w:val="20"/>
          <w:szCs w:val="20"/>
        </w:rPr>
      </w:pPr>
      <w:r w:rsidRPr="00971178">
        <w:rPr>
          <w:rFonts w:ascii="Arial" w:hAnsi="Arial" w:cs="Arial"/>
          <w:b/>
          <w:sz w:val="20"/>
          <w:szCs w:val="20"/>
        </w:rPr>
        <w:t>Zaoferowana cena jednostkowa będzie stała, tj. nie będzie podlegała waloryzacji w trakcie realizacji zamówienia.</w:t>
      </w:r>
    </w:p>
    <w:p w:rsidR="00971178" w:rsidRPr="00971178" w:rsidRDefault="00971178" w:rsidP="00971178">
      <w:pPr>
        <w:pStyle w:val="Default"/>
        <w:spacing w:after="16"/>
        <w:ind w:left="360"/>
        <w:rPr>
          <w:sz w:val="20"/>
          <w:szCs w:val="20"/>
        </w:rPr>
      </w:pPr>
    </w:p>
    <w:p w:rsidR="00EB353E" w:rsidRDefault="00EB353E" w:rsidP="00EB353E">
      <w:pPr>
        <w:pStyle w:val="Default"/>
        <w:spacing w:after="16"/>
        <w:rPr>
          <w:sz w:val="20"/>
          <w:szCs w:val="20"/>
        </w:rPr>
      </w:pPr>
    </w:p>
    <w:p w:rsidR="00EB353E" w:rsidRDefault="00EB353E" w:rsidP="00EB353E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4. Termin real</w:t>
      </w:r>
      <w:r w:rsidR="00397474">
        <w:rPr>
          <w:b/>
          <w:bCs/>
          <w:sz w:val="20"/>
          <w:szCs w:val="20"/>
        </w:rPr>
        <w:t>izacji zamówienia: od 01.01.2017 r. do 31.12.2017</w:t>
      </w:r>
      <w:r>
        <w:rPr>
          <w:b/>
          <w:bCs/>
          <w:sz w:val="20"/>
          <w:szCs w:val="20"/>
        </w:rPr>
        <w:t xml:space="preserve"> r. </w:t>
      </w:r>
    </w:p>
    <w:p w:rsidR="00EB353E" w:rsidRDefault="00EB353E" w:rsidP="00EB353E">
      <w:pPr>
        <w:pStyle w:val="Default"/>
        <w:rPr>
          <w:sz w:val="20"/>
          <w:szCs w:val="20"/>
        </w:rPr>
      </w:pPr>
    </w:p>
    <w:p w:rsidR="00EB353E" w:rsidRDefault="00EB353E" w:rsidP="00EB353E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III. Opis przygotowania oferty </w:t>
      </w:r>
    </w:p>
    <w:p w:rsidR="00013034" w:rsidRDefault="00013034" w:rsidP="00EB353E">
      <w:pPr>
        <w:pStyle w:val="Default"/>
        <w:rPr>
          <w:sz w:val="20"/>
          <w:szCs w:val="20"/>
        </w:rPr>
      </w:pPr>
    </w:p>
    <w:p w:rsidR="00EB353E" w:rsidRDefault="00EB353E" w:rsidP="00EB353E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</w:t>
      </w:r>
      <w:r>
        <w:rPr>
          <w:sz w:val="20"/>
          <w:szCs w:val="20"/>
        </w:rPr>
        <w:t xml:space="preserve">Każdy Wykonawca może złożyć tylko jedną ofertę. </w:t>
      </w:r>
    </w:p>
    <w:p w:rsidR="00EB353E" w:rsidRDefault="00EB353E" w:rsidP="00EB353E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</w:t>
      </w:r>
      <w:r>
        <w:rPr>
          <w:sz w:val="20"/>
          <w:szCs w:val="20"/>
        </w:rPr>
        <w:t xml:space="preserve">Zamawiający dopuszcza składanie elektronicznych kopii dokumentów. </w:t>
      </w:r>
    </w:p>
    <w:p w:rsidR="00EB353E" w:rsidRDefault="00C3627F" w:rsidP="00EB353E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EB353E">
        <w:rPr>
          <w:b/>
          <w:bCs/>
          <w:sz w:val="20"/>
          <w:szCs w:val="20"/>
        </w:rPr>
        <w:t xml:space="preserve">. </w:t>
      </w:r>
      <w:r w:rsidR="00EB353E">
        <w:rPr>
          <w:sz w:val="20"/>
          <w:szCs w:val="20"/>
        </w:rPr>
        <w:t xml:space="preserve">Wszystkie dokumenty Wykonawcy składają w formie oryginału lub kopii poświadczonej za zgodność z oryginałem przez Wykonawcę. </w:t>
      </w:r>
    </w:p>
    <w:p w:rsidR="00EB353E" w:rsidRDefault="00C3627F" w:rsidP="00EB353E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EB353E">
        <w:rPr>
          <w:b/>
          <w:bCs/>
          <w:sz w:val="20"/>
          <w:szCs w:val="20"/>
        </w:rPr>
        <w:t xml:space="preserve">. Oferta Wykonawcy winna być podpisana przez upoważnionego przedstawiciela Wykonawcy oraz zawierać nazwę Wykonawcy lub pieczątkę nagłówkową firmy. </w:t>
      </w:r>
    </w:p>
    <w:p w:rsidR="00EB353E" w:rsidRDefault="00C3627F" w:rsidP="00EB353E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="00EB353E">
        <w:rPr>
          <w:b/>
          <w:bCs/>
          <w:sz w:val="20"/>
          <w:szCs w:val="20"/>
        </w:rPr>
        <w:t xml:space="preserve">. </w:t>
      </w:r>
      <w:r w:rsidR="00EB353E">
        <w:rPr>
          <w:sz w:val="20"/>
          <w:szCs w:val="20"/>
        </w:rPr>
        <w:t xml:space="preserve">Pełnomocnictwo do podpisania oferty winno być dołączone do oferty w oryginale, o ile nie wynika z innych dokumentów załączonych do oferty. </w:t>
      </w:r>
    </w:p>
    <w:p w:rsidR="00EB353E" w:rsidRDefault="00C3627F" w:rsidP="00EB353E">
      <w:pPr>
        <w:pStyle w:val="Default"/>
        <w:spacing w:after="13"/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EB353E">
        <w:rPr>
          <w:b/>
          <w:bCs/>
          <w:sz w:val="20"/>
          <w:szCs w:val="20"/>
        </w:rPr>
        <w:t>. Oferta winna być przygotowana n</w:t>
      </w:r>
      <w:r>
        <w:rPr>
          <w:b/>
          <w:bCs/>
          <w:sz w:val="20"/>
          <w:szCs w:val="20"/>
        </w:rPr>
        <w:t>a Formularzu Cenowym</w:t>
      </w:r>
      <w:r w:rsidR="00EB353E">
        <w:rPr>
          <w:b/>
          <w:bCs/>
          <w:sz w:val="20"/>
          <w:szCs w:val="20"/>
        </w:rPr>
        <w:t xml:space="preserve"> stanowiącym załącznik nr 1 </w:t>
      </w:r>
      <w:r>
        <w:rPr>
          <w:b/>
          <w:bCs/>
          <w:sz w:val="20"/>
          <w:szCs w:val="20"/>
        </w:rPr>
        <w:t xml:space="preserve">          </w:t>
      </w:r>
      <w:r w:rsidR="00EB353E">
        <w:rPr>
          <w:b/>
          <w:bCs/>
          <w:sz w:val="20"/>
          <w:szCs w:val="20"/>
        </w:rPr>
        <w:t xml:space="preserve">do niniejszego zapytania ofertowego. </w:t>
      </w:r>
      <w:r w:rsidR="00EB353E">
        <w:rPr>
          <w:sz w:val="20"/>
          <w:szCs w:val="20"/>
        </w:rPr>
        <w:t xml:space="preserve">Wszystkie pola i pozycje winny być wypełnione, a szczególności musi zawierać wszystkie wymagane informacje i dane oraz odpowiedzi na wszystkie pytania. Nie dopuszcza się składania alternatywnych, co do treści i formy dokumentów. </w:t>
      </w:r>
    </w:p>
    <w:p w:rsidR="00EB353E" w:rsidRDefault="00C3627F" w:rsidP="00EB353E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EB353E">
        <w:rPr>
          <w:b/>
          <w:bCs/>
          <w:sz w:val="20"/>
          <w:szCs w:val="20"/>
        </w:rPr>
        <w:t xml:space="preserve">. </w:t>
      </w:r>
      <w:r w:rsidR="00EB353E">
        <w:rPr>
          <w:sz w:val="20"/>
          <w:szCs w:val="20"/>
        </w:rPr>
        <w:t xml:space="preserve">Poprawki w ofercie muszą być naniesione czytelnie i opatrzone własnoręcznym podpisem osoby podpisującej ofertę. Poprawki cyfr i liczb należy pisać słownie. </w:t>
      </w:r>
    </w:p>
    <w:p w:rsidR="00C10059" w:rsidRDefault="00C10059" w:rsidP="00EB353E">
      <w:pPr>
        <w:pStyle w:val="Default"/>
        <w:rPr>
          <w:sz w:val="20"/>
          <w:szCs w:val="20"/>
        </w:rPr>
      </w:pPr>
    </w:p>
    <w:p w:rsidR="00C10059" w:rsidRPr="00C10059" w:rsidRDefault="00C10059" w:rsidP="00C10059">
      <w:pPr>
        <w:pStyle w:val="Default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IV. Miejsce i termin składania ofert: </w:t>
      </w:r>
      <w:r w:rsidR="00EC0174">
        <w:rPr>
          <w:bCs/>
          <w:sz w:val="20"/>
          <w:szCs w:val="20"/>
        </w:rPr>
        <w:t>Oferty n</w:t>
      </w:r>
      <w:r w:rsidR="0029551F">
        <w:rPr>
          <w:bCs/>
          <w:sz w:val="20"/>
          <w:szCs w:val="20"/>
        </w:rPr>
        <w:t>ależy składać do dnia 22</w:t>
      </w:r>
      <w:r w:rsidR="00397474">
        <w:rPr>
          <w:bCs/>
          <w:sz w:val="20"/>
          <w:szCs w:val="20"/>
        </w:rPr>
        <w:t>.12.2016</w:t>
      </w:r>
      <w:r w:rsidR="0029551F">
        <w:rPr>
          <w:bCs/>
          <w:sz w:val="20"/>
          <w:szCs w:val="20"/>
        </w:rPr>
        <w:t xml:space="preserve"> r. do godziny 10</w:t>
      </w:r>
      <w:r w:rsidRPr="00C30C66">
        <w:rPr>
          <w:bCs/>
          <w:sz w:val="20"/>
          <w:szCs w:val="20"/>
          <w:vertAlign w:val="superscript"/>
        </w:rPr>
        <w:t xml:space="preserve">00 </w:t>
      </w:r>
      <w:r>
        <w:rPr>
          <w:bCs/>
          <w:sz w:val="20"/>
          <w:szCs w:val="20"/>
        </w:rPr>
        <w:t xml:space="preserve"> </w:t>
      </w:r>
      <w:r w:rsidRPr="00C10059">
        <w:rPr>
          <w:bCs/>
          <w:sz w:val="20"/>
          <w:szCs w:val="20"/>
        </w:rPr>
        <w:t xml:space="preserve"> w </w:t>
      </w:r>
      <w:r w:rsidR="0029551F">
        <w:rPr>
          <w:bCs/>
          <w:sz w:val="20"/>
          <w:szCs w:val="20"/>
        </w:rPr>
        <w:t xml:space="preserve">Urzędzie Gminy Gawłuszowice, w pokoju nr 14 (sekretariat) </w:t>
      </w:r>
      <w:r w:rsidRPr="00C10059">
        <w:rPr>
          <w:bCs/>
          <w:sz w:val="20"/>
          <w:szCs w:val="20"/>
        </w:rPr>
        <w:t xml:space="preserve">lub drogą elektroniczną e-mail: </w:t>
      </w:r>
      <w:hyperlink r:id="rId7" w:history="1">
        <w:r w:rsidR="0029551F" w:rsidRPr="009B3D7D">
          <w:rPr>
            <w:rStyle w:val="Hipercze"/>
            <w:bCs/>
            <w:sz w:val="20"/>
            <w:szCs w:val="20"/>
          </w:rPr>
          <w:t>sekretariat@gawluszowice.pl</w:t>
        </w:r>
      </w:hyperlink>
      <w:r w:rsidR="0029551F">
        <w:rPr>
          <w:bCs/>
          <w:sz w:val="20"/>
          <w:szCs w:val="20"/>
        </w:rPr>
        <w:t xml:space="preserve"> </w:t>
      </w:r>
    </w:p>
    <w:p w:rsidR="00C10059" w:rsidRDefault="00C10059" w:rsidP="00C10059">
      <w:pPr>
        <w:pStyle w:val="Default"/>
        <w:rPr>
          <w:b/>
          <w:bCs/>
          <w:sz w:val="20"/>
          <w:szCs w:val="20"/>
        </w:rPr>
      </w:pPr>
    </w:p>
    <w:p w:rsidR="00C10059" w:rsidRDefault="00C10059" w:rsidP="00C10059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V. Osoby uprawnione do porozumiewania się z Wykonawcami: </w:t>
      </w: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Osobą upoważnioną ze strony Zamawiającego do kontaktowania się z Wykonawcami w sprawie przedmiotu za</w:t>
      </w:r>
      <w:r w:rsidR="009273D7">
        <w:rPr>
          <w:sz w:val="20"/>
          <w:szCs w:val="20"/>
        </w:rPr>
        <w:t>mówienia jest</w:t>
      </w:r>
      <w:r w:rsidR="0029551F">
        <w:rPr>
          <w:sz w:val="20"/>
          <w:szCs w:val="20"/>
        </w:rPr>
        <w:t xml:space="preserve"> Sławomir Kobyra – tel. 17 7744282 wew. 33</w:t>
      </w:r>
      <w:r>
        <w:rPr>
          <w:sz w:val="20"/>
          <w:szCs w:val="20"/>
        </w:rPr>
        <w:t xml:space="preserve">  </w:t>
      </w:r>
      <w:hyperlink r:id="rId8" w:history="1">
        <w:r w:rsidR="0029551F" w:rsidRPr="009B3D7D">
          <w:rPr>
            <w:rStyle w:val="Hipercze"/>
            <w:sz w:val="20"/>
            <w:szCs w:val="20"/>
          </w:rPr>
          <w:t>kobyra@gawluszowice.pl</w:t>
        </w:r>
      </w:hyperlink>
    </w:p>
    <w:p w:rsidR="0029551F" w:rsidRDefault="0029551F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spacing w:after="1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VI. Zasady i tryb wyboru najkorzystniejszej oferty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</w:p>
    <w:p w:rsidR="00C10059" w:rsidRDefault="00C10059" w:rsidP="00C1005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</w:t>
      </w:r>
      <w:r>
        <w:rPr>
          <w:sz w:val="20"/>
          <w:szCs w:val="20"/>
        </w:rPr>
        <w:t xml:space="preserve">Zamawiający uzna oferty za spełniające wymagania i przyjmie do szczegółowego rozpatrywania, jeżeli: </w:t>
      </w:r>
    </w:p>
    <w:p w:rsidR="00C10059" w:rsidRDefault="00C10059" w:rsidP="00C10059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1) oferta odpowiada wszystkim wymaganiom określonym w niniejszym zapytaniu ofertowym, </w:t>
      </w:r>
    </w:p>
    <w:p w:rsidR="00C10059" w:rsidRDefault="00C10059" w:rsidP="00C10059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>2) z liczby i treści złożonych dokumentów wynika, że Wykonawca spełnia warunki formalne o</w:t>
      </w:r>
      <w:r w:rsidR="00A95D42">
        <w:rPr>
          <w:sz w:val="20"/>
          <w:szCs w:val="20"/>
        </w:rPr>
        <w:t>kreślone niniejszym zapytaniu ofertowym,</w:t>
      </w:r>
      <w:r>
        <w:rPr>
          <w:sz w:val="20"/>
          <w:szCs w:val="20"/>
        </w:rPr>
        <w:t xml:space="preserve"> </w:t>
      </w:r>
    </w:p>
    <w:p w:rsidR="00C10059" w:rsidRDefault="00C10059" w:rsidP="00C10059">
      <w:pPr>
        <w:pStyle w:val="Default"/>
        <w:spacing w:after="11"/>
        <w:rPr>
          <w:sz w:val="20"/>
          <w:szCs w:val="20"/>
        </w:rPr>
      </w:pPr>
      <w:r>
        <w:rPr>
          <w:sz w:val="20"/>
          <w:szCs w:val="20"/>
        </w:rPr>
        <w:t xml:space="preserve">3) oferta została złożona w określonym przez Zamawiającego terminie, </w:t>
      </w:r>
    </w:p>
    <w:p w:rsidR="00C10059" w:rsidRDefault="00C10059" w:rsidP="00C100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4) oferty złożone po terminie nie będą rozpatrywane. </w:t>
      </w: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Wybór oferty zostanie dokonany w oparciu o przyjęte w niniejszym postępowaniu kryterium najniższej ceny. </w:t>
      </w: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VII. Zawiadomienie o wyborze oferty </w:t>
      </w: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Niezwłocznie po wyborze najkorzystniejszej oferty Zamawiający jednocześnie zawiadamia wszystkich Wykonawców, którzy złożyli oferty o wynikach postępowania. Informacja ta zostanie również wywieszona na tablicy ogłoszeń w siedzibie Zamawiającego i na stronie internetowej Zamawiającego. </w:t>
      </w: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spacing w:after="1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VIII. Istotne dla stron postanowienia, które zostaną wprowadzone do treści zawieranej umowy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</w:t>
      </w:r>
      <w:r>
        <w:rPr>
          <w:sz w:val="20"/>
          <w:szCs w:val="20"/>
        </w:rPr>
        <w:t xml:space="preserve">Jeżeli Zamawiający dokona wyboru oferty, umowa w sprawie realizacji zamówienia publicznego zostanie zawarta z Wykonawcą, który spełnia wszystkie postanowienia i wymagania zawarte w zapytaniu ofertowym oraz którego oferta okaże się najkorzystniejsza.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</w:t>
      </w:r>
      <w:r>
        <w:rPr>
          <w:sz w:val="20"/>
          <w:szCs w:val="20"/>
        </w:rPr>
        <w:t xml:space="preserve">Umowa w sprawie realizacji zamówienia publicznego zawarta zostanie z uwzględnieniem postanowień wynikających z treści niniejszego zapytania ofertowego oraz danych zawartych w ofercie.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3. </w:t>
      </w:r>
      <w:r>
        <w:rPr>
          <w:sz w:val="20"/>
          <w:szCs w:val="20"/>
        </w:rPr>
        <w:t xml:space="preserve">Rozliczenia między Zamawiającym i Wykonawca będą prowadzone w złotych.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</w:t>
      </w:r>
      <w:r>
        <w:rPr>
          <w:sz w:val="20"/>
          <w:szCs w:val="20"/>
        </w:rPr>
        <w:t xml:space="preserve">Płatność za wykonanie całości przedmiotu umowy dokonana zostanie przez Zamawiającego w terminie do 30 dni od otrzymania prawidłowo wystawionej faktury VAT, przy czym za dzień zapłaty będzie uznawany dzień obciążenia rachunku Zamawiającego. </w:t>
      </w:r>
    </w:p>
    <w:p w:rsidR="00C10059" w:rsidRDefault="00C10059" w:rsidP="00C10059">
      <w:pPr>
        <w:pStyle w:val="Default"/>
        <w:rPr>
          <w:sz w:val="20"/>
          <w:szCs w:val="20"/>
        </w:rPr>
      </w:pPr>
    </w:p>
    <w:p w:rsidR="00C10059" w:rsidRDefault="00C10059" w:rsidP="00C10059">
      <w:pPr>
        <w:pStyle w:val="Default"/>
        <w:spacing w:after="1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IX. Informacja o formalnościach jakie powinny zostać dopełnione po wyborze oferty w celu zawarcia umowy w sprawie zamówienia publicznego.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sz w:val="20"/>
          <w:szCs w:val="20"/>
        </w:rPr>
        <w:t xml:space="preserve">1. Po wyborze oferty Wykonawcy, którego oferta zostanie uznana za najkorzystniejszą, Zamawiający poinformuje go o miejscu i terminie podpisania umowy.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sz w:val="20"/>
          <w:szCs w:val="20"/>
        </w:rPr>
        <w:t xml:space="preserve">2. Umowa w sprawie realizacji zamówienia zawarta zostanie z uwzględnieniem postanowień wynikających z treści niniejszego zapytania ofertowego oraz danych zawartych w ofercie. </w:t>
      </w:r>
    </w:p>
    <w:p w:rsidR="00C10059" w:rsidRDefault="00C10059" w:rsidP="00C10059">
      <w:pPr>
        <w:pStyle w:val="Default"/>
        <w:spacing w:after="15"/>
        <w:rPr>
          <w:sz w:val="20"/>
          <w:szCs w:val="20"/>
        </w:rPr>
      </w:pPr>
      <w:r>
        <w:rPr>
          <w:sz w:val="20"/>
          <w:szCs w:val="20"/>
        </w:rPr>
        <w:t xml:space="preserve">3. Jeżeli Wykonawca, którego oferta została wybrana, uchyla się od zawarcia umowy w sprawie zamówienia publicznego, Zamawiający może wybrać ofertę najkorzystniejszą spośród pozostałych ofert bez przeprowadzania ich ponownego badania i oceny. </w:t>
      </w:r>
    </w:p>
    <w:p w:rsidR="00EB353E" w:rsidRDefault="00C10059" w:rsidP="00EB35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4. Ustalenia i decyzje dotyczące wykonywania zamówienia (realizacji umowy) uzgadniane będą przez Zamawiającego z ustanowionym przedstawicielem Wykonawcy. W tym celu Wykonawca sporządzi po podpisaniu umowy wykaz telefonów kontaktowych i numerów faksów oraz innych ustaleń niezbędnych dla sprawnego i terminowego wykonania zamówienia. </w:t>
      </w:r>
    </w:p>
    <w:p w:rsidR="00734330" w:rsidRDefault="00734330" w:rsidP="00EB353E">
      <w:pPr>
        <w:pStyle w:val="Default"/>
        <w:rPr>
          <w:sz w:val="20"/>
          <w:szCs w:val="20"/>
        </w:rPr>
      </w:pPr>
    </w:p>
    <w:p w:rsidR="00734330" w:rsidRDefault="004048E6" w:rsidP="00EB35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Wójt Gminy</w:t>
      </w:r>
    </w:p>
    <w:p w:rsidR="004048E6" w:rsidRDefault="004048E6" w:rsidP="00EB35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Jan Nowak</w:t>
      </w:r>
      <w:bookmarkStart w:id="0" w:name="_GoBack"/>
      <w:bookmarkEnd w:id="0"/>
    </w:p>
    <w:p w:rsidR="00734330" w:rsidRDefault="00734330" w:rsidP="00EB35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Załączniki : </w:t>
      </w:r>
    </w:p>
    <w:p w:rsidR="00C3627F" w:rsidRDefault="00F71020" w:rsidP="00C3627F">
      <w:pPr>
        <w:pStyle w:val="Default"/>
        <w:rPr>
          <w:sz w:val="20"/>
          <w:szCs w:val="20"/>
        </w:rPr>
      </w:pPr>
      <w:r>
        <w:rPr>
          <w:sz w:val="20"/>
          <w:szCs w:val="20"/>
        </w:rPr>
        <w:t>Załącznik nr 1-</w:t>
      </w:r>
      <w:r w:rsidRPr="00F71020">
        <w:rPr>
          <w:sz w:val="20"/>
          <w:szCs w:val="20"/>
        </w:rPr>
        <w:t xml:space="preserve"> </w:t>
      </w:r>
      <w:r>
        <w:rPr>
          <w:sz w:val="20"/>
          <w:szCs w:val="20"/>
        </w:rPr>
        <w:t>Formularz cenowy</w:t>
      </w:r>
    </w:p>
    <w:p w:rsidR="00734330" w:rsidRPr="007D5622" w:rsidRDefault="00734330" w:rsidP="009273D7">
      <w:pPr>
        <w:pStyle w:val="Default"/>
      </w:pPr>
      <w:r>
        <w:rPr>
          <w:sz w:val="20"/>
          <w:szCs w:val="20"/>
        </w:rPr>
        <w:t>Za</w:t>
      </w:r>
      <w:r w:rsidR="00F71020">
        <w:rPr>
          <w:sz w:val="20"/>
          <w:szCs w:val="20"/>
        </w:rPr>
        <w:t>łącznik nr 2</w:t>
      </w:r>
      <w:r w:rsidR="00C3627F">
        <w:rPr>
          <w:sz w:val="20"/>
          <w:szCs w:val="20"/>
        </w:rPr>
        <w:t xml:space="preserve"> </w:t>
      </w:r>
      <w:r w:rsidR="00F71020">
        <w:rPr>
          <w:sz w:val="20"/>
          <w:szCs w:val="20"/>
        </w:rPr>
        <w:t>–</w:t>
      </w:r>
      <w:r w:rsidR="00C3627F">
        <w:rPr>
          <w:sz w:val="20"/>
          <w:szCs w:val="20"/>
        </w:rPr>
        <w:t xml:space="preserve"> </w:t>
      </w:r>
      <w:r w:rsidR="00F71020">
        <w:rPr>
          <w:sz w:val="20"/>
          <w:szCs w:val="20"/>
        </w:rPr>
        <w:t xml:space="preserve">Projekt umowy </w:t>
      </w:r>
      <w:r w:rsidR="00F71020">
        <w:tab/>
      </w:r>
    </w:p>
    <w:sectPr w:rsidR="00734330" w:rsidRPr="007D5622" w:rsidSect="00C10059">
      <w:head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91B" w:rsidRDefault="0087491B" w:rsidP="00C10059">
      <w:pPr>
        <w:spacing w:after="0" w:line="240" w:lineRule="auto"/>
      </w:pPr>
      <w:r>
        <w:separator/>
      </w:r>
    </w:p>
  </w:endnote>
  <w:endnote w:type="continuationSeparator" w:id="0">
    <w:p w:rsidR="0087491B" w:rsidRDefault="0087491B" w:rsidP="00C1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91B" w:rsidRDefault="0087491B" w:rsidP="00C10059">
      <w:pPr>
        <w:spacing w:after="0" w:line="240" w:lineRule="auto"/>
      </w:pPr>
      <w:r>
        <w:separator/>
      </w:r>
    </w:p>
  </w:footnote>
  <w:footnote w:type="continuationSeparator" w:id="0">
    <w:p w:rsidR="0087491B" w:rsidRDefault="0087491B" w:rsidP="00C10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59" w:rsidRDefault="00C10059" w:rsidP="00C10059">
    <w:pPr>
      <w:pStyle w:val="Nagwek"/>
      <w:tabs>
        <w:tab w:val="clear" w:pos="4536"/>
        <w:tab w:val="clear" w:pos="9072"/>
        <w:tab w:val="left" w:pos="369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21B2"/>
    <w:multiLevelType w:val="hybridMultilevel"/>
    <w:tmpl w:val="3CBC6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4F16F9"/>
    <w:multiLevelType w:val="hybridMultilevel"/>
    <w:tmpl w:val="17685BD8"/>
    <w:lvl w:ilvl="0" w:tplc="261A378C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C61D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82A6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A32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DA2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A0A4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F270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9620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4438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E9433F"/>
    <w:multiLevelType w:val="hybridMultilevel"/>
    <w:tmpl w:val="D86EB16E"/>
    <w:lvl w:ilvl="0" w:tplc="469E72B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BB5187"/>
    <w:multiLevelType w:val="hybridMultilevel"/>
    <w:tmpl w:val="90B29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179D9"/>
    <w:multiLevelType w:val="hybridMultilevel"/>
    <w:tmpl w:val="4FBE8D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3E"/>
    <w:rsid w:val="00005BDC"/>
    <w:rsid w:val="00013034"/>
    <w:rsid w:val="00020194"/>
    <w:rsid w:val="0004204B"/>
    <w:rsid w:val="00071AEB"/>
    <w:rsid w:val="000C246F"/>
    <w:rsid w:val="00107C53"/>
    <w:rsid w:val="00185CFC"/>
    <w:rsid w:val="001D36CB"/>
    <w:rsid w:val="002128FA"/>
    <w:rsid w:val="0029551F"/>
    <w:rsid w:val="00297321"/>
    <w:rsid w:val="002C43CA"/>
    <w:rsid w:val="00397474"/>
    <w:rsid w:val="004048E6"/>
    <w:rsid w:val="00422102"/>
    <w:rsid w:val="004241E1"/>
    <w:rsid w:val="00494871"/>
    <w:rsid w:val="005554BD"/>
    <w:rsid w:val="00585FC5"/>
    <w:rsid w:val="00586B87"/>
    <w:rsid w:val="005B4543"/>
    <w:rsid w:val="005C5D56"/>
    <w:rsid w:val="00611735"/>
    <w:rsid w:val="00682DE4"/>
    <w:rsid w:val="00711C41"/>
    <w:rsid w:val="00734330"/>
    <w:rsid w:val="007410EC"/>
    <w:rsid w:val="00770DD1"/>
    <w:rsid w:val="007B2AD5"/>
    <w:rsid w:val="007D5622"/>
    <w:rsid w:val="0087491B"/>
    <w:rsid w:val="00905A01"/>
    <w:rsid w:val="009060C7"/>
    <w:rsid w:val="00916275"/>
    <w:rsid w:val="00924976"/>
    <w:rsid w:val="009273D7"/>
    <w:rsid w:val="00971178"/>
    <w:rsid w:val="009B5C00"/>
    <w:rsid w:val="009D278F"/>
    <w:rsid w:val="009E7AB0"/>
    <w:rsid w:val="00A22DF0"/>
    <w:rsid w:val="00A376E6"/>
    <w:rsid w:val="00A65F3C"/>
    <w:rsid w:val="00A77C96"/>
    <w:rsid w:val="00A95D42"/>
    <w:rsid w:val="00B0748F"/>
    <w:rsid w:val="00C10059"/>
    <w:rsid w:val="00C11CC1"/>
    <w:rsid w:val="00C30C66"/>
    <w:rsid w:val="00C3627F"/>
    <w:rsid w:val="00CC6AF2"/>
    <w:rsid w:val="00D511F7"/>
    <w:rsid w:val="00D5705D"/>
    <w:rsid w:val="00D915A2"/>
    <w:rsid w:val="00DE4226"/>
    <w:rsid w:val="00E20820"/>
    <w:rsid w:val="00E31CC5"/>
    <w:rsid w:val="00E327CD"/>
    <w:rsid w:val="00EB353E"/>
    <w:rsid w:val="00EC0174"/>
    <w:rsid w:val="00F00FF0"/>
    <w:rsid w:val="00F71020"/>
    <w:rsid w:val="00F7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ED044A3-D426-400E-8C4B-F88A01FB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35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5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1303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C10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10059"/>
  </w:style>
  <w:style w:type="paragraph" w:styleId="Stopka">
    <w:name w:val="footer"/>
    <w:basedOn w:val="Normalny"/>
    <w:link w:val="StopkaZnak"/>
    <w:uiPriority w:val="99"/>
    <w:semiHidden/>
    <w:unhideWhenUsed/>
    <w:rsid w:val="00C100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10059"/>
  </w:style>
  <w:style w:type="paragraph" w:styleId="Akapitzlist">
    <w:name w:val="List Paragraph"/>
    <w:basedOn w:val="Normalny"/>
    <w:uiPriority w:val="34"/>
    <w:qFormat/>
    <w:rsid w:val="002C43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0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byra@gawlu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awlu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 Gnojno</dc:creator>
  <cp:keywords/>
  <dc:description/>
  <cp:lastModifiedBy>uzytkownik</cp:lastModifiedBy>
  <cp:revision>2</cp:revision>
  <cp:lastPrinted>2016-12-13T11:20:00Z</cp:lastPrinted>
  <dcterms:created xsi:type="dcterms:W3CDTF">2016-12-14T12:06:00Z</dcterms:created>
  <dcterms:modified xsi:type="dcterms:W3CDTF">2016-12-14T12:06:00Z</dcterms:modified>
</cp:coreProperties>
</file>